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B324A" w14:textId="77777777" w:rsidR="00413171" w:rsidRPr="00EE28B9" w:rsidRDefault="00000000">
      <w:pPr>
        <w:pStyle w:val="berschrift2"/>
        <w:rPr>
          <w:color w:val="E10000"/>
          <w:lang w:val="de-DE"/>
        </w:rPr>
      </w:pPr>
      <w:bookmarkStart w:id="0" w:name="_m5g3g1k9id31" w:colFirst="0" w:colLast="0"/>
      <w:bookmarkEnd w:id="0"/>
      <w:r w:rsidRPr="00EE28B9">
        <w:rPr>
          <w:color w:val="E10000"/>
          <w:lang w:val="de-DE"/>
        </w:rPr>
        <w:t>Benutzertests - Validierung der tatsächlichen Funktionsweise des Produkts Quiz</w:t>
      </w:r>
    </w:p>
    <w:p w14:paraId="0A14FFFA" w14:textId="77777777" w:rsidR="00413171" w:rsidRPr="00EE28B9" w:rsidRDefault="00413171">
      <w:pPr>
        <w:rPr>
          <w:lang w:val="de-DE"/>
        </w:rPr>
      </w:pPr>
    </w:p>
    <w:p w14:paraId="62ACCB0C" w14:textId="77777777" w:rsidR="00413171" w:rsidRPr="00EE28B9" w:rsidRDefault="00000000">
      <w:pPr>
        <w:rPr>
          <w:lang w:val="de-DE"/>
        </w:rPr>
      </w:pPr>
      <w:r w:rsidRPr="00EE28B9">
        <w:rPr>
          <w:lang w:val="de-DE"/>
        </w:rPr>
        <w:t>Wie viele Teilnehmer sollte man für einen Usability-Test haben?</w:t>
      </w:r>
    </w:p>
    <w:p w14:paraId="19F6722A" w14:textId="77777777" w:rsidR="00413171" w:rsidRPr="00EE28B9" w:rsidRDefault="00000000">
      <w:pPr>
        <w:numPr>
          <w:ilvl w:val="0"/>
          <w:numId w:val="2"/>
        </w:numPr>
        <w:rPr>
          <w:lang w:val="de-DE"/>
        </w:rPr>
      </w:pPr>
      <w:r w:rsidRPr="00EE28B9">
        <w:rPr>
          <w:lang w:val="de-DE"/>
        </w:rPr>
        <w:t>Nur 1 oder 2, um Zeit zu sparen</w:t>
      </w:r>
    </w:p>
    <w:p w14:paraId="1E8670D4" w14:textId="77777777" w:rsidR="00413171" w:rsidRDefault="00000000">
      <w:pPr>
        <w:numPr>
          <w:ilvl w:val="0"/>
          <w:numId w:val="2"/>
        </w:numPr>
        <w:rPr>
          <w:highlight w:val="yellow"/>
        </w:rPr>
      </w:pPr>
      <w:r>
        <w:rPr>
          <w:highlight w:val="yellow"/>
        </w:rPr>
        <w:t>Ungefähr 5-6</w:t>
      </w:r>
    </w:p>
    <w:p w14:paraId="26A33801" w14:textId="77777777" w:rsidR="00413171" w:rsidRDefault="00000000">
      <w:pPr>
        <w:numPr>
          <w:ilvl w:val="0"/>
          <w:numId w:val="2"/>
        </w:numPr>
      </w:pPr>
      <w:r>
        <w:t>Mindestens 10</w:t>
      </w:r>
    </w:p>
    <w:p w14:paraId="5EA840AC" w14:textId="77777777" w:rsidR="00413171" w:rsidRDefault="00000000">
      <w:pPr>
        <w:numPr>
          <w:ilvl w:val="0"/>
          <w:numId w:val="2"/>
        </w:numPr>
      </w:pPr>
      <w:r>
        <w:t>So viele wie möglich</w:t>
      </w:r>
    </w:p>
    <w:p w14:paraId="77C5FD2B" w14:textId="77777777" w:rsidR="00413171" w:rsidRDefault="00413171"/>
    <w:p w14:paraId="018E500A" w14:textId="5F452BA2" w:rsidR="00413171" w:rsidRPr="00EE28B9" w:rsidRDefault="00000000">
      <w:pPr>
        <w:rPr>
          <w:lang w:val="de-DE"/>
        </w:rPr>
      </w:pPr>
      <w:r w:rsidRPr="00EE28B9">
        <w:rPr>
          <w:lang w:val="de-DE"/>
        </w:rPr>
        <w:t xml:space="preserve">Welche Arten von Fragen sollten Sie Ihren Teilnehmern </w:t>
      </w:r>
      <w:r w:rsidR="00EE28B9">
        <w:rPr>
          <w:lang w:val="de-DE"/>
        </w:rPr>
        <w:t>in</w:t>
      </w:r>
      <w:r w:rsidRPr="00EE28B9">
        <w:rPr>
          <w:lang w:val="de-DE"/>
        </w:rPr>
        <w:t xml:space="preserve"> Benutzertests stellen?</w:t>
      </w:r>
    </w:p>
    <w:p w14:paraId="4BA13506" w14:textId="77777777" w:rsidR="00413171" w:rsidRDefault="00000000">
      <w:pPr>
        <w:numPr>
          <w:ilvl w:val="0"/>
          <w:numId w:val="1"/>
        </w:numPr>
      </w:pPr>
      <w:r>
        <w:t>Hintergrundfragen</w:t>
      </w:r>
    </w:p>
    <w:p w14:paraId="027BF32A" w14:textId="77777777" w:rsidR="00413171" w:rsidRPr="00EE28B9" w:rsidRDefault="00000000">
      <w:pPr>
        <w:numPr>
          <w:ilvl w:val="0"/>
          <w:numId w:val="1"/>
        </w:numPr>
        <w:rPr>
          <w:lang w:val="de-DE"/>
        </w:rPr>
      </w:pPr>
      <w:r w:rsidRPr="00EE28B9">
        <w:rPr>
          <w:lang w:val="de-DE"/>
        </w:rPr>
        <w:t>Nur Produktfragen für einen gezielten Benutzertest</w:t>
      </w:r>
    </w:p>
    <w:p w14:paraId="682C31E0" w14:textId="77777777" w:rsidR="00413171" w:rsidRDefault="00000000">
      <w:pPr>
        <w:numPr>
          <w:ilvl w:val="0"/>
          <w:numId w:val="1"/>
        </w:numPr>
      </w:pPr>
      <w:r>
        <w:t>Fragen zum Produkt</w:t>
      </w:r>
    </w:p>
    <w:p w14:paraId="0282513F" w14:textId="77777777" w:rsidR="00413171" w:rsidRPr="00EE28B9" w:rsidRDefault="00000000">
      <w:pPr>
        <w:numPr>
          <w:ilvl w:val="0"/>
          <w:numId w:val="1"/>
        </w:numPr>
        <w:rPr>
          <w:lang w:val="de-DE"/>
        </w:rPr>
      </w:pPr>
      <w:r w:rsidRPr="00EE28B9">
        <w:rPr>
          <w:lang w:val="de-DE"/>
        </w:rPr>
        <w:t>Alles, was für die primäre Marktforschung relevant ist</w:t>
      </w:r>
    </w:p>
    <w:p w14:paraId="5C739376" w14:textId="77777777" w:rsidR="00413171" w:rsidRDefault="00000000">
      <w:pPr>
        <w:numPr>
          <w:ilvl w:val="0"/>
          <w:numId w:val="1"/>
        </w:numPr>
      </w:pPr>
      <w:r>
        <w:t>1, 2, und 3</w:t>
      </w:r>
    </w:p>
    <w:p w14:paraId="58ECEAD6" w14:textId="77777777" w:rsidR="00413171" w:rsidRDefault="00000000">
      <w:pPr>
        <w:numPr>
          <w:ilvl w:val="0"/>
          <w:numId w:val="1"/>
        </w:numPr>
        <w:rPr>
          <w:highlight w:val="yellow"/>
        </w:rPr>
      </w:pPr>
      <w:r>
        <w:rPr>
          <w:highlight w:val="yellow"/>
        </w:rPr>
        <w:t>Alle oben genannten Punkte</w:t>
      </w:r>
    </w:p>
    <w:p w14:paraId="13FA03D7" w14:textId="77777777" w:rsidR="00413171" w:rsidRDefault="00413171"/>
    <w:p w14:paraId="7971F863" w14:textId="77777777" w:rsidR="00413171" w:rsidRPr="00EE28B9" w:rsidRDefault="00000000">
      <w:pPr>
        <w:rPr>
          <w:lang w:val="de-DE"/>
        </w:rPr>
      </w:pPr>
      <w:r w:rsidRPr="00EE28B9">
        <w:rPr>
          <w:lang w:val="de-DE"/>
        </w:rPr>
        <w:t>Wie sollten Sie die Teilnehmer im Vorfeld einer Benutzertestsitzung informieren?</w:t>
      </w:r>
    </w:p>
    <w:p w14:paraId="2452F164" w14:textId="77777777" w:rsidR="00413171" w:rsidRPr="00EE28B9" w:rsidRDefault="00000000">
      <w:pPr>
        <w:numPr>
          <w:ilvl w:val="0"/>
          <w:numId w:val="3"/>
        </w:numPr>
        <w:rPr>
          <w:lang w:val="de-DE"/>
        </w:rPr>
      </w:pPr>
      <w:r w:rsidRPr="00EE28B9">
        <w:rPr>
          <w:lang w:val="de-DE"/>
        </w:rPr>
        <w:t>Sagen Sie ihnen einfach, dass Sie mit ihnen zu Forschungszwecken sprechen möchten.</w:t>
      </w:r>
    </w:p>
    <w:p w14:paraId="1D0353E2" w14:textId="77777777" w:rsidR="00413171" w:rsidRPr="00EE28B9" w:rsidRDefault="00000000">
      <w:pPr>
        <w:numPr>
          <w:ilvl w:val="0"/>
          <w:numId w:val="3"/>
        </w:numPr>
        <w:rPr>
          <w:lang w:val="de-DE"/>
        </w:rPr>
      </w:pPr>
      <w:r w:rsidRPr="00EE28B9">
        <w:rPr>
          <w:lang w:val="de-DE"/>
        </w:rPr>
        <w:t>Sagen Sie ihnen noch nichts über das Produkt</w:t>
      </w:r>
    </w:p>
    <w:p w14:paraId="23B5D4AD" w14:textId="77777777" w:rsidR="00413171" w:rsidRPr="00EE28B9" w:rsidRDefault="00000000">
      <w:pPr>
        <w:numPr>
          <w:ilvl w:val="0"/>
          <w:numId w:val="3"/>
        </w:numPr>
        <w:rPr>
          <w:highlight w:val="yellow"/>
          <w:lang w:val="de-DE"/>
        </w:rPr>
      </w:pPr>
      <w:r w:rsidRPr="00EE28B9">
        <w:rPr>
          <w:highlight w:val="yellow"/>
          <w:lang w:val="de-DE"/>
        </w:rPr>
        <w:t>Informieren Sie sie darüber, dass sie gebeten werden, einen Prototyp zu testen.</w:t>
      </w:r>
    </w:p>
    <w:p w14:paraId="11ACC6F2" w14:textId="77777777" w:rsidR="00413171" w:rsidRPr="00EE28B9" w:rsidRDefault="00000000">
      <w:pPr>
        <w:numPr>
          <w:ilvl w:val="0"/>
          <w:numId w:val="3"/>
        </w:numPr>
        <w:rPr>
          <w:lang w:val="de-DE"/>
        </w:rPr>
      </w:pPr>
      <w:r w:rsidRPr="00EE28B9">
        <w:rPr>
          <w:lang w:val="de-DE"/>
        </w:rPr>
        <w:t>Schicken Sie ihnen den Prototyp im Voraus zur Überprüfung</w:t>
      </w:r>
    </w:p>
    <w:p w14:paraId="2C58DA14" w14:textId="77777777" w:rsidR="00413171" w:rsidRPr="00EE28B9" w:rsidRDefault="00413171">
      <w:pPr>
        <w:rPr>
          <w:lang w:val="de-DE"/>
        </w:rPr>
      </w:pPr>
    </w:p>
    <w:p w14:paraId="67B2F287" w14:textId="77777777" w:rsidR="00413171" w:rsidRPr="00EE28B9" w:rsidRDefault="00000000">
      <w:pPr>
        <w:rPr>
          <w:lang w:val="de-DE"/>
        </w:rPr>
      </w:pPr>
      <w:r w:rsidRPr="00EE28B9">
        <w:rPr>
          <w:lang w:val="de-DE"/>
        </w:rPr>
        <w:t>Welche Metrik sollten Sie für die Aufgaben in Ihrem Benutzertest verfolgen?</w:t>
      </w:r>
    </w:p>
    <w:p w14:paraId="570F06E6" w14:textId="77777777" w:rsidR="00413171" w:rsidRDefault="00000000">
      <w:pPr>
        <w:numPr>
          <w:ilvl w:val="0"/>
          <w:numId w:val="4"/>
        </w:numPr>
      </w:pPr>
      <w:r>
        <w:t>Zeit bis zur Fertigstellung</w:t>
      </w:r>
    </w:p>
    <w:p w14:paraId="768887EF" w14:textId="77777777" w:rsidR="00413171" w:rsidRDefault="00000000">
      <w:pPr>
        <w:numPr>
          <w:ilvl w:val="0"/>
          <w:numId w:val="4"/>
        </w:numPr>
      </w:pPr>
      <w:r>
        <w:t>Einfacher Abschluss</w:t>
      </w:r>
    </w:p>
    <w:p w14:paraId="6ED3C89E" w14:textId="77777777" w:rsidR="00413171" w:rsidRDefault="00000000">
      <w:pPr>
        <w:numPr>
          <w:ilvl w:val="0"/>
          <w:numId w:val="4"/>
        </w:numPr>
      </w:pPr>
      <w:r>
        <w:t>Anzahl der Klicks</w:t>
      </w:r>
    </w:p>
    <w:p w14:paraId="4DC44BB6" w14:textId="77777777" w:rsidR="00413171" w:rsidRDefault="00000000">
      <w:pPr>
        <w:numPr>
          <w:ilvl w:val="0"/>
          <w:numId w:val="4"/>
        </w:numPr>
      </w:pPr>
      <w:r>
        <w:t>Erfolgreicher Abschluss</w:t>
      </w:r>
    </w:p>
    <w:p w14:paraId="7E9957C2" w14:textId="77777777" w:rsidR="00413171" w:rsidRDefault="00000000">
      <w:pPr>
        <w:numPr>
          <w:ilvl w:val="0"/>
          <w:numId w:val="4"/>
        </w:numPr>
      </w:pPr>
      <w:r>
        <w:t>Keiner der oben genannten Punkte</w:t>
      </w:r>
    </w:p>
    <w:p w14:paraId="5BC8BB17" w14:textId="77777777" w:rsidR="00413171" w:rsidRDefault="00000000">
      <w:pPr>
        <w:numPr>
          <w:ilvl w:val="0"/>
          <w:numId w:val="4"/>
        </w:numPr>
        <w:rPr>
          <w:highlight w:val="yellow"/>
        </w:rPr>
      </w:pPr>
      <w:r>
        <w:rPr>
          <w:highlight w:val="yellow"/>
        </w:rPr>
        <w:t>Alle oben genannten Punkte</w:t>
      </w:r>
    </w:p>
    <w:p w14:paraId="3EBE46E2" w14:textId="77777777" w:rsidR="00413171" w:rsidRDefault="00413171"/>
    <w:p w14:paraId="24B22AAA" w14:textId="77777777" w:rsidR="00413171" w:rsidRPr="00EE28B9" w:rsidRDefault="00000000">
      <w:pPr>
        <w:rPr>
          <w:lang w:val="de-DE"/>
        </w:rPr>
      </w:pPr>
      <w:r w:rsidRPr="00EE28B9">
        <w:rPr>
          <w:lang w:val="de-DE"/>
        </w:rPr>
        <w:t>Was ist das Erste, was Sie nach Abschluss einer Benutzertestrunde tun sollten?</w:t>
      </w:r>
    </w:p>
    <w:p w14:paraId="621B7813" w14:textId="77777777" w:rsidR="00413171" w:rsidRPr="00EE28B9" w:rsidRDefault="00000000">
      <w:pPr>
        <w:numPr>
          <w:ilvl w:val="0"/>
          <w:numId w:val="5"/>
        </w:numPr>
        <w:rPr>
          <w:lang w:val="de-DE"/>
        </w:rPr>
      </w:pPr>
      <w:r w:rsidRPr="00EE28B9">
        <w:rPr>
          <w:lang w:val="de-DE"/>
        </w:rPr>
        <w:t>Planen Sie eine Nachbesprechung mit jedem Teilnehmer, um die Ergebnisse zu teilen.</w:t>
      </w:r>
    </w:p>
    <w:p w14:paraId="52DA5335" w14:textId="77777777" w:rsidR="00413171" w:rsidRPr="00EE28B9" w:rsidRDefault="00000000">
      <w:pPr>
        <w:numPr>
          <w:ilvl w:val="0"/>
          <w:numId w:val="5"/>
        </w:numPr>
        <w:rPr>
          <w:lang w:val="de-DE"/>
        </w:rPr>
      </w:pPr>
      <w:r w:rsidRPr="00EE28B9">
        <w:rPr>
          <w:lang w:val="de-DE"/>
        </w:rPr>
        <w:t>Mit der Entwicklung des Produkts beginnen</w:t>
      </w:r>
    </w:p>
    <w:p w14:paraId="1CB6FE15" w14:textId="77777777" w:rsidR="00413171" w:rsidRDefault="00000000">
      <w:pPr>
        <w:numPr>
          <w:ilvl w:val="0"/>
          <w:numId w:val="5"/>
        </w:numPr>
        <w:rPr>
          <w:highlight w:val="yellow"/>
        </w:rPr>
      </w:pPr>
      <w:r>
        <w:rPr>
          <w:highlight w:val="yellow"/>
        </w:rPr>
        <w:t>Überarbeiten Sie Ihre Produkt-Roadmap</w:t>
      </w:r>
    </w:p>
    <w:p w14:paraId="333E3FB3" w14:textId="77777777" w:rsidR="00413171" w:rsidRPr="00EE28B9" w:rsidRDefault="00000000">
      <w:pPr>
        <w:numPr>
          <w:ilvl w:val="0"/>
          <w:numId w:val="5"/>
        </w:numPr>
        <w:rPr>
          <w:lang w:val="de-DE"/>
        </w:rPr>
      </w:pPr>
      <w:r w:rsidRPr="00EE28B9">
        <w:rPr>
          <w:lang w:val="de-DE"/>
        </w:rPr>
        <w:t>Beginnen Sie mit der Planung der erforderlichen Änderungen</w:t>
      </w:r>
    </w:p>
    <w:sectPr w:rsidR="00413171" w:rsidRPr="00EE28B9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863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95464" w14:textId="77777777" w:rsidR="00922BE5" w:rsidRDefault="00922BE5">
      <w:pPr>
        <w:spacing w:line="240" w:lineRule="auto"/>
      </w:pPr>
      <w:r>
        <w:separator/>
      </w:r>
    </w:p>
  </w:endnote>
  <w:endnote w:type="continuationSeparator" w:id="0">
    <w:p w14:paraId="104B41EA" w14:textId="77777777" w:rsidR="00922BE5" w:rsidRDefault="00922BE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 Light">
    <w:charset w:val="00"/>
    <w:family w:val="auto"/>
    <w:pitch w:val="default"/>
    <w:embedRegular r:id="rId1" w:fontKey="{C5991FB8-5172-4949-909A-1E33C8A915C2}"/>
    <w:embedItalic r:id="rId2" w:fontKey="{C4840A0B-11EC-4C47-AA12-86C8C1A384E8}"/>
  </w:font>
  <w:font w:name="Helvetica Neue">
    <w:charset w:val="00"/>
    <w:family w:val="auto"/>
    <w:pitch w:val="default"/>
    <w:embedRegular r:id="rId3" w:fontKey="{6223364C-6992-45D4-9087-2BBF687EAF39}"/>
    <w:embedBold r:id="rId4" w:fontKey="{9111F890-FD5C-4679-AD5B-6A5FC40E847C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D553F851-DC6A-48EB-988E-97B96E04DB5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02E23F90-01BA-4097-B46B-7545E42D794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4C9B0" w14:textId="77777777" w:rsidR="00413171" w:rsidRDefault="00413171"/>
  <w:p w14:paraId="665A45AB" w14:textId="77777777" w:rsidR="00413171" w:rsidRDefault="00413171"/>
  <w:tbl>
    <w:tblPr>
      <w:tblStyle w:val="a"/>
      <w:tblW w:w="9360" w:type="dxa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600" w:firstRow="0" w:lastRow="0" w:firstColumn="0" w:lastColumn="0" w:noHBand="1" w:noVBand="1"/>
    </w:tblPr>
    <w:tblGrid>
      <w:gridCol w:w="3120"/>
      <w:gridCol w:w="3120"/>
      <w:gridCol w:w="3120"/>
    </w:tblGrid>
    <w:tr w:rsidR="00413171" w14:paraId="4571061C" w14:textId="77777777">
      <w:tc>
        <w:tcPr>
          <w:tcW w:w="3120" w:type="dxa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302F9E11" w14:textId="77777777" w:rsidR="00413171" w:rsidRDefault="00000000">
          <w:r>
            <w:rPr>
              <w:noProof/>
            </w:rPr>
            <w:drawing>
              <wp:inline distT="19050" distB="19050" distL="19050" distR="19050" wp14:anchorId="25BE4AD1" wp14:editId="1048EAC7">
                <wp:extent cx="956675" cy="213625"/>
                <wp:effectExtent l="0" t="0" r="0" b="0"/>
                <wp:docPr id="1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6675" cy="21362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20" w:type="dxa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2DCFD010" w14:textId="77777777" w:rsidR="00413171" w:rsidRDefault="00000000">
          <w:pPr>
            <w:jc w:val="center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EE28B9">
            <w:rPr>
              <w:noProof/>
            </w:rPr>
            <w:t>1</w:t>
          </w:r>
          <w:r>
            <w:fldChar w:fldCharType="end"/>
          </w:r>
        </w:p>
      </w:tc>
      <w:tc>
        <w:tcPr>
          <w:tcW w:w="3120" w:type="dxa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186DC025" w14:textId="77777777" w:rsidR="00413171" w:rsidRDefault="00000000">
          <w:pPr>
            <w:jc w:val="right"/>
          </w:pPr>
          <w:r>
            <w:rPr>
              <w:noProof/>
            </w:rPr>
            <w:drawing>
              <wp:inline distT="19050" distB="19050" distL="19050" distR="19050" wp14:anchorId="58638645" wp14:editId="7D22E4D2">
                <wp:extent cx="1242136" cy="276030"/>
                <wp:effectExtent l="0" t="0" r="0" b="0"/>
                <wp:docPr id="3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42136" cy="27603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1C0442A1" w14:textId="77777777" w:rsidR="00413171" w:rsidRDefault="00413171">
    <w:pPr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F9F95" w14:textId="77777777" w:rsidR="00413171" w:rsidRDefault="0041317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26ED9F" w14:textId="77777777" w:rsidR="00922BE5" w:rsidRDefault="00922BE5">
      <w:pPr>
        <w:spacing w:line="240" w:lineRule="auto"/>
      </w:pPr>
      <w:r>
        <w:separator/>
      </w:r>
    </w:p>
  </w:footnote>
  <w:footnote w:type="continuationSeparator" w:id="0">
    <w:p w14:paraId="7F1B0EB3" w14:textId="77777777" w:rsidR="00922BE5" w:rsidRDefault="00922BE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3557A" w14:textId="77777777" w:rsidR="00413171" w:rsidRDefault="00000000">
    <w:pPr>
      <w:rPr>
        <w:rFonts w:ascii="Helvetica Neue" w:eastAsia="Helvetica Neue" w:hAnsi="Helvetica Neue" w:cs="Helvetica Neue"/>
        <w:b/>
        <w:color w:val="A31F34"/>
        <w:sz w:val="28"/>
        <w:szCs w:val="28"/>
      </w:rPr>
    </w:pPr>
    <w:r>
      <w:rPr>
        <w:rFonts w:ascii="Helvetica Neue" w:eastAsia="Helvetica Neue" w:hAnsi="Helvetica Neue" w:cs="Helvetica Neue"/>
        <w:b/>
        <w:noProof/>
        <w:color w:val="A31F34"/>
        <w:sz w:val="28"/>
        <w:szCs w:val="28"/>
      </w:rPr>
      <w:drawing>
        <wp:inline distT="114300" distB="114300" distL="114300" distR="114300" wp14:anchorId="28BA8AD0" wp14:editId="176C0310">
          <wp:extent cx="849575" cy="599123"/>
          <wp:effectExtent l="0" t="0" r="0" b="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49575" cy="59912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462E077" w14:textId="77777777" w:rsidR="00413171" w:rsidRDefault="0041317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8E1A8" w14:textId="77777777" w:rsidR="00413171" w:rsidRDefault="0041317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50F8B"/>
    <w:multiLevelType w:val="multilevel"/>
    <w:tmpl w:val="D89A265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56EC669B"/>
    <w:multiLevelType w:val="multilevel"/>
    <w:tmpl w:val="2FAEA86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64612022"/>
    <w:multiLevelType w:val="multilevel"/>
    <w:tmpl w:val="98C2B75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671977F7"/>
    <w:multiLevelType w:val="multilevel"/>
    <w:tmpl w:val="28021D5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67DC411A"/>
    <w:multiLevelType w:val="multilevel"/>
    <w:tmpl w:val="A4EEC14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671374913">
    <w:abstractNumId w:val="2"/>
  </w:num>
  <w:num w:numId="2" w16cid:durableId="1656956366">
    <w:abstractNumId w:val="0"/>
  </w:num>
  <w:num w:numId="3" w16cid:durableId="307057270">
    <w:abstractNumId w:val="1"/>
  </w:num>
  <w:num w:numId="4" w16cid:durableId="1469468766">
    <w:abstractNumId w:val="3"/>
  </w:num>
  <w:num w:numId="5" w16cid:durableId="851503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3171"/>
    <w:rsid w:val="00413171"/>
    <w:rsid w:val="00922BE5"/>
    <w:rsid w:val="00960420"/>
    <w:rsid w:val="00EE2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98678"/>
  <w15:docId w15:val="{1473C85C-5A28-4422-B28D-8D60A762C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Helvetica Neue Light" w:eastAsia="Helvetica Neue Light" w:hAnsi="Helvetica Neue Light" w:cs="Helvetica Neue Light"/>
        <w:sz w:val="22"/>
        <w:szCs w:val="22"/>
        <w:lang w:val="en" w:eastAsia="de-DE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line="240" w:lineRule="auto"/>
      <w:outlineLvl w:val="0"/>
    </w:pPr>
    <w:rPr>
      <w:rFonts w:ascii="Helvetica Neue" w:eastAsia="Helvetica Neue" w:hAnsi="Helvetica Neue" w:cs="Helvetica Neue"/>
      <w:b/>
      <w:color w:val="A31F34"/>
      <w:sz w:val="36"/>
      <w:szCs w:val="36"/>
    </w:rPr>
  </w:style>
  <w:style w:type="paragraph" w:styleId="berschrift2">
    <w:name w:val="heading 2"/>
    <w:basedOn w:val="Standard"/>
    <w:next w:val="Standard"/>
    <w:uiPriority w:val="9"/>
    <w:unhideWhenUsed/>
    <w:qFormat/>
    <w:pPr>
      <w:keepNext/>
      <w:keepLines/>
      <w:spacing w:line="240" w:lineRule="auto"/>
      <w:outlineLvl w:val="1"/>
    </w:pPr>
    <w:rPr>
      <w:rFonts w:ascii="Helvetica Neue" w:eastAsia="Helvetica Neue" w:hAnsi="Helvetica Neue" w:cs="Helvetica Neue"/>
      <w:b/>
      <w:color w:val="A31F34"/>
      <w:sz w:val="28"/>
      <w:szCs w:val="28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spacing w:line="240" w:lineRule="auto"/>
      <w:outlineLvl w:val="2"/>
    </w:pPr>
    <w:rPr>
      <w:rFonts w:ascii="Helvetica Neue" w:eastAsia="Helvetica Neue" w:hAnsi="Helvetica Neue" w:cs="Helvetica Neue"/>
      <w:color w:val="A31F34"/>
      <w:sz w:val="24"/>
      <w:szCs w:val="24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rd"/>
    <w:next w:val="Standard"/>
    <w:uiPriority w:val="10"/>
    <w:qFormat/>
    <w:pPr>
      <w:keepNext/>
      <w:keepLines/>
      <w:spacing w:line="240" w:lineRule="auto"/>
    </w:pPr>
    <w:rPr>
      <w:rFonts w:ascii="Helvetica Neue" w:eastAsia="Helvetica Neue" w:hAnsi="Helvetica Neue" w:cs="Helvetica Neue"/>
      <w:b/>
      <w:color w:val="A31F34"/>
      <w:sz w:val="48"/>
      <w:szCs w:val="48"/>
    </w:rPr>
  </w:style>
  <w:style w:type="paragraph" w:styleId="Untertitel">
    <w:name w:val="Subtitle"/>
    <w:basedOn w:val="Standard"/>
    <w:next w:val="Standard"/>
    <w:uiPriority w:val="11"/>
    <w:qFormat/>
    <w:pPr>
      <w:keepNext/>
      <w:keepLines/>
      <w:spacing w:line="240" w:lineRule="auto"/>
    </w:pPr>
    <w:rPr>
      <w:color w:val="8A8B8C"/>
      <w:sz w:val="32"/>
      <w:szCs w:val="32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1178</Characters>
  <Application>Microsoft Office Word</Application>
  <DocSecurity>0</DocSecurity>
  <Lines>9</Lines>
  <Paragraphs>2</Paragraphs>
  <ScaleCrop>false</ScaleCrop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, docId:AA9FC663C4C0A75EAD4C4989FB3B3DDC</cp:keywords>
  <cp:lastModifiedBy>Herrmann, Pia</cp:lastModifiedBy>
  <cp:revision>2</cp:revision>
  <dcterms:created xsi:type="dcterms:W3CDTF">2026-07-24T09:11:00Z</dcterms:created>
  <dcterms:modified xsi:type="dcterms:W3CDTF">2026-07-24T09:11:00Z</dcterms:modified>
</cp:coreProperties>
</file>